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8BB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A82ECF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A41E37">
        <w:rPr>
          <w:rFonts w:hint="cs"/>
          <w:sz w:val="24"/>
          <w:szCs w:val="24"/>
          <w:rtl/>
          <w:lang w:bidi="ar-LB"/>
        </w:rPr>
        <w:t>24 أيار 2018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A41E37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>مؤشر صحن الفتوش للأسبوع ال</w:t>
      </w:r>
      <w:r w:rsidR="00EE620B">
        <w:rPr>
          <w:rFonts w:hint="cs"/>
          <w:b/>
          <w:bCs/>
          <w:sz w:val="28"/>
          <w:szCs w:val="28"/>
          <w:rtl/>
          <w:lang w:bidi="ar-LB"/>
        </w:rPr>
        <w:t>أول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رمضان: </w:t>
      </w:r>
      <w:r w:rsidR="00A12624">
        <w:rPr>
          <w:rFonts w:hint="cs"/>
          <w:b/>
          <w:bCs/>
          <w:sz w:val="28"/>
          <w:szCs w:val="28"/>
          <w:rtl/>
          <w:lang w:bidi="ar-LB"/>
        </w:rPr>
        <w:t>انخفاض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0,92-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A12624" w:rsidP="00A41E37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انخفاض</w:t>
      </w:r>
      <w:r w:rsidR="00EE620B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>ا</w:t>
      </w:r>
      <w:r w:rsidR="00A41E37" w:rsidRPr="00A41E37">
        <w:rPr>
          <w:rFonts w:hint="cs"/>
          <w:b/>
          <w:bCs/>
          <w:sz w:val="28"/>
          <w:szCs w:val="28"/>
          <w:rtl/>
          <w:lang w:bidi="ar-LB"/>
        </w:rPr>
        <w:t>لبقدونس والخس والفجل والبندورة والثوم</w:t>
      </w:r>
      <w:r w:rsidR="00A41E37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وارتفاع </w:t>
      </w:r>
      <w:r w:rsidR="00A41E37" w:rsidRPr="00A41E37">
        <w:rPr>
          <w:rFonts w:hint="cs"/>
          <w:b/>
          <w:bCs/>
          <w:sz w:val="28"/>
          <w:szCs w:val="28"/>
          <w:rtl/>
          <w:lang w:bidi="ar-LB"/>
        </w:rPr>
        <w:t>الحامض والبقلة والنعنع والبصل والخيار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 زيت الزيتون والسماق</w:t>
      </w:r>
      <w:r w:rsidR="00A41E37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والملح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والخبز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543E4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121895">
        <w:rPr>
          <w:rFonts w:cs="Arabic Transparent" w:hint="cs"/>
          <w:szCs w:val="28"/>
          <w:rtl/>
        </w:rPr>
        <w:t>الأول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8A4F32">
        <w:rPr>
          <w:rFonts w:cs="Arabic Transparent" w:hint="cs"/>
          <w:szCs w:val="28"/>
          <w:rtl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DC6FAE">
        <w:rPr>
          <w:rFonts w:cs="Arabic Transparent" w:hint="cs"/>
          <w:szCs w:val="28"/>
          <w:rtl/>
        </w:rPr>
        <w:t>2</w:t>
      </w:r>
      <w:r w:rsidR="00A82ECF">
        <w:rPr>
          <w:rFonts w:cs="Arabic Transparent" w:hint="cs"/>
          <w:szCs w:val="28"/>
          <w:rtl/>
          <w:lang w:bidi="ar-LB"/>
        </w:rPr>
        <w:t>1</w:t>
      </w:r>
      <w:r w:rsidR="004F0904">
        <w:rPr>
          <w:rFonts w:cs="Arabic Transparent" w:hint="cs"/>
          <w:szCs w:val="28"/>
          <w:rtl/>
        </w:rPr>
        <w:t xml:space="preserve"> </w:t>
      </w:r>
      <w:r w:rsidR="00DC6FAE">
        <w:rPr>
          <w:rFonts w:cs="Arabic Transparent" w:hint="cs"/>
          <w:szCs w:val="28"/>
          <w:rtl/>
        </w:rPr>
        <w:t>أيار</w:t>
      </w:r>
      <w:r>
        <w:rPr>
          <w:rFonts w:cs="Arabic Transparent" w:hint="cs"/>
          <w:szCs w:val="28"/>
          <w:rtl/>
        </w:rPr>
        <w:t xml:space="preserve"> 201</w:t>
      </w:r>
      <w:r w:rsidR="00A82ECF">
        <w:rPr>
          <w:rFonts w:cs="Arabic Transparent" w:hint="cs"/>
          <w:szCs w:val="28"/>
          <w:rtl/>
        </w:rPr>
        <w:t>8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 xml:space="preserve">حركة أسعار مكونات صحن الفتوش خلال الأسبوع الأول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201</w:t>
      </w:r>
      <w:r w:rsidR="00A82ECF">
        <w:rPr>
          <w:rFonts w:cs="Arabic Transparent" w:hint="cs"/>
          <w:sz w:val="28"/>
          <w:szCs w:val="28"/>
          <w:rtl/>
        </w:rPr>
        <w:t>8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543E45">
        <w:rPr>
          <w:rFonts w:cs="Arabic Transparent" w:hint="cs"/>
          <w:sz w:val="28"/>
          <w:szCs w:val="28"/>
          <w:rtl/>
          <w:lang w:bidi="ar-LB"/>
        </w:rPr>
        <w:t>23 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A82ECF">
        <w:rPr>
          <w:rFonts w:cs="Arabic Transparent" w:hint="cs"/>
          <w:sz w:val="28"/>
          <w:szCs w:val="28"/>
          <w:rtl/>
        </w:rPr>
        <w:t>8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543E45">
        <w:rPr>
          <w:rFonts w:cs="Arabic Transparent" w:hint="cs"/>
          <w:sz w:val="28"/>
          <w:szCs w:val="28"/>
          <w:rtl/>
        </w:rPr>
        <w:t>1</w:t>
      </w:r>
      <w:r w:rsidR="00DC6FAE">
        <w:rPr>
          <w:rFonts w:cs="Arabic Transparent" w:hint="cs"/>
          <w:sz w:val="28"/>
          <w:szCs w:val="28"/>
          <w:rtl/>
        </w:rPr>
        <w:t>6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DC6FAE">
        <w:rPr>
          <w:rFonts w:cs="Arabic Transparent" w:hint="cs"/>
          <w:sz w:val="28"/>
          <w:szCs w:val="28"/>
          <w:rtl/>
        </w:rPr>
        <w:t>أيار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A82ECF">
        <w:rPr>
          <w:rFonts w:cs="Arabic Transparent" w:hint="cs"/>
          <w:sz w:val="28"/>
          <w:szCs w:val="28"/>
          <w:rtl/>
        </w:rPr>
        <w:t>8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A41E37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 xml:space="preserve">تبين نتيجة الدراسة المرفقة لحركة أسعار سلع مكونات صحن الفتوش (لا سيما الخضار منها) خلال الأسبوع الأول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DC6FAE">
        <w:rPr>
          <w:rFonts w:cs="Arabic Transparent" w:hint="cs"/>
          <w:sz w:val="28"/>
          <w:szCs w:val="28"/>
          <w:rtl/>
        </w:rPr>
        <w:t>انخفاض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0,92</w:t>
      </w:r>
      <w:r w:rsidR="00DC6FAE">
        <w:rPr>
          <w:rFonts w:cs="Arabic Transparent" w:hint="cs"/>
          <w:sz w:val="28"/>
          <w:szCs w:val="28"/>
          <w:rtl/>
        </w:rPr>
        <w:t>-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A02C60" w:rsidRDefault="004F0904" w:rsidP="00A41E37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انخفض معدل أسعار مبيع</w:t>
      </w:r>
      <w:r w:rsidR="00A41E37" w:rsidRPr="00240F4E"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البقدونس 10,81- 0/0، والخس 6,89- 0/0، والفجل 5,39- 0/0، والبندورة بنسبة 5,01- 0/0، والثوم 3,31- 0/0 . كما ارتفع معدل أسعار مبيع</w:t>
      </w:r>
      <w:r w:rsidR="00A41E37" w:rsidRPr="00240F4E"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الحامض 5,62 0/0،</w:t>
      </w:r>
      <w:r w:rsidR="00A41E37" w:rsidRPr="00240F4E"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والبقلة 5,05 0/0، والنعنع 4,44 0/0، والبصل 2,44 0/0، الخيار 0,96 0/0. بينما استقرت أسعار مبيع زيت الزيتون والسماق والملح والخبز.</w:t>
      </w:r>
    </w:p>
    <w:p w:rsidR="007F1655" w:rsidRDefault="007F1655" w:rsidP="007F165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261986">
      <w:pgSz w:w="12240" w:h="15840"/>
      <w:pgMar w:top="5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52" w:rsidRDefault="00140852" w:rsidP="00261986">
      <w:pPr>
        <w:spacing w:line="240" w:lineRule="auto"/>
      </w:pPr>
      <w:r>
        <w:separator/>
      </w:r>
    </w:p>
  </w:endnote>
  <w:endnote w:type="continuationSeparator" w:id="0">
    <w:p w:rsidR="00140852" w:rsidRDefault="00140852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52" w:rsidRDefault="00140852" w:rsidP="00261986">
      <w:pPr>
        <w:spacing w:line="240" w:lineRule="auto"/>
      </w:pPr>
      <w:r>
        <w:separator/>
      </w:r>
    </w:p>
  </w:footnote>
  <w:footnote w:type="continuationSeparator" w:id="0">
    <w:p w:rsidR="00140852" w:rsidRDefault="00140852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96D85"/>
    <w:rsid w:val="001A1FB1"/>
    <w:rsid w:val="001A263D"/>
    <w:rsid w:val="001B5393"/>
    <w:rsid w:val="001C7395"/>
    <w:rsid w:val="001D55A9"/>
    <w:rsid w:val="001D742B"/>
    <w:rsid w:val="001E0BDC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34142"/>
    <w:rsid w:val="0043476B"/>
    <w:rsid w:val="0044237A"/>
    <w:rsid w:val="004628BE"/>
    <w:rsid w:val="004671CC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C0492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F0904"/>
    <w:rsid w:val="004F3B03"/>
    <w:rsid w:val="004F48C0"/>
    <w:rsid w:val="00502F29"/>
    <w:rsid w:val="00506807"/>
    <w:rsid w:val="005143C9"/>
    <w:rsid w:val="005226AA"/>
    <w:rsid w:val="00527766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A5BE0"/>
    <w:rsid w:val="005C2043"/>
    <w:rsid w:val="005C3B94"/>
    <w:rsid w:val="005C46EA"/>
    <w:rsid w:val="005C4AC3"/>
    <w:rsid w:val="005C4C4C"/>
    <w:rsid w:val="005C5DEF"/>
    <w:rsid w:val="005D1151"/>
    <w:rsid w:val="005D3407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30DCA"/>
    <w:rsid w:val="00636402"/>
    <w:rsid w:val="00636606"/>
    <w:rsid w:val="00642642"/>
    <w:rsid w:val="00644F74"/>
    <w:rsid w:val="0065477B"/>
    <w:rsid w:val="0067486D"/>
    <w:rsid w:val="00675D56"/>
    <w:rsid w:val="00680A93"/>
    <w:rsid w:val="00684EA5"/>
    <w:rsid w:val="00686197"/>
    <w:rsid w:val="00686FF1"/>
    <w:rsid w:val="00687097"/>
    <w:rsid w:val="006912F9"/>
    <w:rsid w:val="00691EFF"/>
    <w:rsid w:val="006942DA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AE3"/>
    <w:rsid w:val="00722FAA"/>
    <w:rsid w:val="00723284"/>
    <w:rsid w:val="00741724"/>
    <w:rsid w:val="00746CEB"/>
    <w:rsid w:val="0075025A"/>
    <w:rsid w:val="00751D8D"/>
    <w:rsid w:val="00752DBC"/>
    <w:rsid w:val="007554C7"/>
    <w:rsid w:val="00757E2E"/>
    <w:rsid w:val="00761399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156D0"/>
    <w:rsid w:val="00826EE0"/>
    <w:rsid w:val="00831A66"/>
    <w:rsid w:val="00833ED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59F9"/>
    <w:rsid w:val="00905CB8"/>
    <w:rsid w:val="00906537"/>
    <w:rsid w:val="00906D51"/>
    <w:rsid w:val="00917D61"/>
    <w:rsid w:val="00924F02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B1965"/>
    <w:rsid w:val="00AC207A"/>
    <w:rsid w:val="00AC3F37"/>
    <w:rsid w:val="00AC62D5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8D9"/>
    <w:rsid w:val="00D56A61"/>
    <w:rsid w:val="00D614D6"/>
    <w:rsid w:val="00D73CAD"/>
    <w:rsid w:val="00D74FB9"/>
    <w:rsid w:val="00D92E62"/>
    <w:rsid w:val="00D93A9D"/>
    <w:rsid w:val="00D9722F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5F8"/>
    <w:rsid w:val="00F65557"/>
    <w:rsid w:val="00F6629D"/>
    <w:rsid w:val="00F724DE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A9B7-577D-42A5-9C20-AD11BC66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4294922720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11</cp:revision>
  <cp:lastPrinted>2016-06-08T07:25:00Z</cp:lastPrinted>
  <dcterms:created xsi:type="dcterms:W3CDTF">2017-06-01T08:54:00Z</dcterms:created>
  <dcterms:modified xsi:type="dcterms:W3CDTF">2018-05-24T10:49:00Z</dcterms:modified>
</cp:coreProperties>
</file>