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A8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746328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746328">
        <w:rPr>
          <w:rFonts w:hint="cs"/>
          <w:sz w:val="24"/>
          <w:szCs w:val="24"/>
          <w:rtl/>
          <w:lang w:bidi="ar-LB"/>
        </w:rPr>
        <w:t>11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46328">
        <w:rPr>
          <w:rFonts w:hint="cs"/>
          <w:sz w:val="24"/>
          <w:szCs w:val="24"/>
          <w:rtl/>
          <w:lang w:bidi="ar-LB"/>
        </w:rPr>
        <w:t>2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746328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أول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746328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25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746328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31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CA59C0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الذي استقر سعره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491953">
        <w:rPr>
          <w:rFonts w:cs="Arabic Transparent" w:hint="cs"/>
          <w:szCs w:val="28"/>
          <w:rtl/>
        </w:rPr>
        <w:t>4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46328">
        <w:rPr>
          <w:rFonts w:cs="Arabic Transparent" w:hint="cs"/>
          <w:szCs w:val="28"/>
          <w:rtl/>
        </w:rPr>
        <w:t>2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746328">
        <w:rPr>
          <w:rFonts w:cs="Arabic Transparent" w:hint="cs"/>
          <w:sz w:val="28"/>
          <w:szCs w:val="28"/>
          <w:rtl/>
        </w:rPr>
        <w:t>الخمسة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46328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46328">
        <w:rPr>
          <w:rFonts w:cs="Arabic Transparent" w:hint="cs"/>
          <w:sz w:val="28"/>
          <w:szCs w:val="28"/>
          <w:rtl/>
        </w:rPr>
        <w:t>معدل شهر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834768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الأول من شهر رمضان مقارنة </w:t>
      </w:r>
      <w:r w:rsidR="00746328">
        <w:rPr>
          <w:rFonts w:cs="Arabic Transparent" w:hint="cs"/>
          <w:sz w:val="28"/>
          <w:szCs w:val="28"/>
          <w:rtl/>
        </w:rPr>
        <w:t>بمعدل شهر آذار</w:t>
      </w:r>
      <w:r w:rsidR="00834768">
        <w:rPr>
          <w:rFonts w:cs="Arabic Transparent" w:hint="cs"/>
          <w:sz w:val="28"/>
          <w:szCs w:val="28"/>
          <w:rtl/>
        </w:rPr>
        <w:t xml:space="preserve"> 2022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الذي سبق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834768">
        <w:rPr>
          <w:rFonts w:cs="Arabic Transparent" w:hint="cs"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746328" w:rsidRPr="00746328">
        <w:rPr>
          <w:rFonts w:cs="Arabic Transparent" w:hint="cs"/>
          <w:sz w:val="28"/>
          <w:szCs w:val="28"/>
          <w:u w:val="single"/>
          <w:rtl/>
        </w:rPr>
        <w:t>25</w:t>
      </w:r>
      <w:r w:rsidR="00522A1E" w:rsidRPr="00746328">
        <w:rPr>
          <w:rFonts w:cs="Arabic Transparent" w:hint="cs"/>
          <w:sz w:val="28"/>
          <w:szCs w:val="28"/>
          <w:u w:val="single"/>
          <w:rtl/>
        </w:rPr>
        <w:t>,</w:t>
      </w:r>
      <w:r w:rsidR="00746328" w:rsidRPr="00746328">
        <w:rPr>
          <w:rFonts w:cs="Arabic Transparent" w:hint="cs"/>
          <w:sz w:val="28"/>
          <w:szCs w:val="28"/>
          <w:u w:val="single"/>
          <w:rtl/>
        </w:rPr>
        <w:t>31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3274A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746328" w:rsidRPr="00B95F00">
        <w:rPr>
          <w:rFonts w:cs="Arabic Transparent" w:hint="cs"/>
          <w:sz w:val="28"/>
          <w:szCs w:val="28"/>
          <w:rtl/>
        </w:rPr>
        <w:t>الفجل</w:t>
      </w:r>
      <w:r w:rsidR="00746328">
        <w:rPr>
          <w:rFonts w:cs="Arabic Transparent" w:hint="cs"/>
          <w:sz w:val="28"/>
          <w:szCs w:val="28"/>
          <w:rtl/>
        </w:rPr>
        <w:t xml:space="preserve"> 95,19 0/0 و</w:t>
      </w:r>
      <w:r w:rsidR="0074632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746328">
        <w:rPr>
          <w:rFonts w:cs="Arabic Transparent" w:hint="cs"/>
          <w:sz w:val="28"/>
          <w:szCs w:val="28"/>
          <w:rtl/>
        </w:rPr>
        <w:t>86,95 0/0</w:t>
      </w:r>
      <w:r w:rsidR="00746328" w:rsidRPr="00B95F00">
        <w:rPr>
          <w:rFonts w:cs="Arabic Transparent" w:hint="cs"/>
          <w:sz w:val="28"/>
          <w:szCs w:val="28"/>
          <w:rtl/>
        </w:rPr>
        <w:t xml:space="preserve"> والبقدونس</w:t>
      </w:r>
      <w:r w:rsidR="00746328">
        <w:rPr>
          <w:rFonts w:cs="Arabic Transparent" w:hint="cs"/>
          <w:sz w:val="28"/>
          <w:szCs w:val="28"/>
          <w:rtl/>
        </w:rPr>
        <w:t xml:space="preserve"> 68,40 0/0</w:t>
      </w:r>
      <w:r w:rsidR="00746328" w:rsidRPr="00746328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و</w:t>
      </w:r>
      <w:r w:rsidR="00746328" w:rsidRPr="00B95F00">
        <w:rPr>
          <w:rFonts w:cs="Arabic Transparent" w:hint="cs"/>
          <w:sz w:val="28"/>
          <w:szCs w:val="28"/>
          <w:rtl/>
        </w:rPr>
        <w:t>البندورة</w:t>
      </w:r>
      <w:r w:rsidR="00746328">
        <w:rPr>
          <w:rFonts w:cs="Arabic Transparent" w:hint="cs"/>
          <w:sz w:val="28"/>
          <w:szCs w:val="28"/>
          <w:rtl/>
        </w:rPr>
        <w:t xml:space="preserve"> 68,10 0/0</w:t>
      </w:r>
      <w:r w:rsidR="00746328" w:rsidRPr="00746328">
        <w:rPr>
          <w:rFonts w:cs="Arabic Transparent" w:hint="cs"/>
          <w:sz w:val="28"/>
          <w:szCs w:val="28"/>
          <w:rtl/>
        </w:rPr>
        <w:t xml:space="preserve"> </w:t>
      </w:r>
      <w:r w:rsidR="00746328" w:rsidRPr="00B95F00">
        <w:rPr>
          <w:rFonts w:cs="Arabic Transparent" w:hint="cs"/>
          <w:sz w:val="28"/>
          <w:szCs w:val="28"/>
          <w:rtl/>
        </w:rPr>
        <w:t>والخس</w:t>
      </w:r>
      <w:r w:rsidR="00746328">
        <w:rPr>
          <w:rFonts w:cs="Arabic Transparent" w:hint="cs"/>
          <w:sz w:val="28"/>
          <w:szCs w:val="28"/>
          <w:rtl/>
        </w:rPr>
        <w:t xml:space="preserve"> 49,22 0/0 </w:t>
      </w:r>
      <w:r w:rsidR="00CA59C0" w:rsidRPr="00B95F00">
        <w:rPr>
          <w:rFonts w:cs="Arabic Transparent" w:hint="cs"/>
          <w:sz w:val="28"/>
          <w:szCs w:val="28"/>
          <w:rtl/>
        </w:rPr>
        <w:t>والنعنع</w:t>
      </w:r>
      <w:r w:rsidR="00CA59C0">
        <w:rPr>
          <w:rFonts w:cs="Arabic Transparent" w:hint="cs"/>
          <w:sz w:val="28"/>
          <w:szCs w:val="28"/>
          <w:rtl/>
        </w:rPr>
        <w:t xml:space="preserve"> 41,44 0/0,</w:t>
      </w:r>
      <w:r w:rsidR="00CA59C0" w:rsidRPr="00746328">
        <w:rPr>
          <w:rFonts w:cs="Arabic Transparent" w:hint="cs"/>
          <w:sz w:val="28"/>
          <w:szCs w:val="28"/>
          <w:rtl/>
        </w:rPr>
        <w:t xml:space="preserve"> </w:t>
      </w:r>
      <w:r w:rsidR="00CA59C0" w:rsidRPr="00B95F00">
        <w:rPr>
          <w:rFonts w:cs="Arabic Transparent" w:hint="cs"/>
          <w:sz w:val="28"/>
          <w:szCs w:val="28"/>
          <w:rtl/>
        </w:rPr>
        <w:t>والخيار</w:t>
      </w:r>
      <w:r w:rsidR="00CA59C0">
        <w:rPr>
          <w:rFonts w:cs="Arabic Transparent" w:hint="cs"/>
          <w:sz w:val="28"/>
          <w:szCs w:val="28"/>
          <w:rtl/>
        </w:rPr>
        <w:t xml:space="preserve"> 28,50 0/0 وزيت الزيتون 13,64 0/0 </w:t>
      </w:r>
      <w:r w:rsidR="00CA59C0" w:rsidRPr="00C77737">
        <w:rPr>
          <w:rFonts w:hint="cs"/>
          <w:sz w:val="28"/>
          <w:szCs w:val="28"/>
          <w:rtl/>
          <w:lang w:bidi="ar-LB"/>
        </w:rPr>
        <w:t>و</w:t>
      </w:r>
      <w:r w:rsidR="00CA59C0" w:rsidRPr="00B95F00">
        <w:rPr>
          <w:rFonts w:cs="Arabic Transparent" w:hint="cs"/>
          <w:sz w:val="28"/>
          <w:szCs w:val="28"/>
          <w:rtl/>
        </w:rPr>
        <w:t>البصل</w:t>
      </w:r>
      <w:r w:rsidR="00CA59C0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  <w:lang w:bidi="ar-LB"/>
        </w:rPr>
        <w:t>10,05</w:t>
      </w:r>
      <w:r w:rsidR="00CA59C0" w:rsidRPr="00B95F00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>0/0</w:t>
      </w:r>
      <w:r w:rsidR="00CA59C0" w:rsidRPr="00522A1E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 xml:space="preserve">والخبز 10 0/0 </w:t>
      </w:r>
      <w:r w:rsidR="00522A1E" w:rsidRPr="00B95F00">
        <w:rPr>
          <w:rFonts w:cs="Arabic Transparent" w:hint="cs"/>
          <w:sz w:val="28"/>
          <w:szCs w:val="28"/>
          <w:rtl/>
        </w:rPr>
        <w:t>الحامض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>7,87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والملح </w:t>
      </w:r>
      <w:r w:rsidR="00CA59C0">
        <w:rPr>
          <w:rFonts w:cs="Arabic Transparent" w:hint="cs"/>
          <w:sz w:val="28"/>
          <w:szCs w:val="28"/>
          <w:rtl/>
          <w:lang w:bidi="ar-LB"/>
        </w:rPr>
        <w:t>2,20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0/0 </w:t>
      </w:r>
      <w:r w:rsidR="00522A1E" w:rsidRPr="00B95F00">
        <w:rPr>
          <w:rFonts w:cs="Arabic Transparent" w:hint="cs"/>
          <w:sz w:val="28"/>
          <w:szCs w:val="28"/>
          <w:rtl/>
        </w:rPr>
        <w:t>والثوم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>1,88</w:t>
      </w:r>
      <w:r w:rsidR="00522A1E">
        <w:rPr>
          <w:rFonts w:cs="Arabic Transparent" w:hint="cs"/>
          <w:sz w:val="28"/>
          <w:szCs w:val="28"/>
          <w:rtl/>
        </w:rPr>
        <w:t xml:space="preserve">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</w:t>
      </w:r>
      <w:r w:rsidR="003274AB">
        <w:rPr>
          <w:rFonts w:cs="Arabic Transparent" w:hint="cs"/>
          <w:sz w:val="28"/>
          <w:szCs w:val="28"/>
          <w:rtl/>
        </w:rPr>
        <w:t xml:space="preserve"> معدل</w:t>
      </w:r>
      <w:r w:rsidR="00A41E37">
        <w:rPr>
          <w:rFonts w:cs="Arabic Transparent" w:hint="cs"/>
          <w:sz w:val="28"/>
          <w:szCs w:val="28"/>
          <w:rtl/>
        </w:rPr>
        <w:t xml:space="preserve"> سع</w:t>
      </w:r>
      <w:r w:rsidR="003274AB">
        <w:rPr>
          <w:rFonts w:cs="Arabic Transparent" w:hint="cs"/>
          <w:sz w:val="28"/>
          <w:szCs w:val="28"/>
          <w:rtl/>
        </w:rPr>
        <w:t>ر</w:t>
      </w:r>
      <w:r w:rsidR="00A41E37">
        <w:rPr>
          <w:rFonts w:cs="Arabic Transparent" w:hint="cs"/>
          <w:sz w:val="28"/>
          <w:szCs w:val="28"/>
          <w:rtl/>
        </w:rPr>
        <w:t xml:space="preserve"> مبيع 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427C05" w:rsidP="00CA59C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 الأول من رمضان 202</w:t>
      </w:r>
      <w:r w:rsidR="00CA59C0">
        <w:rPr>
          <w:rFonts w:cs="Arabic Transparent" w:hint="cs"/>
          <w:sz w:val="28"/>
          <w:szCs w:val="28"/>
          <w:rtl/>
        </w:rPr>
        <w:t>2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فقد ارتفع بنسبة  </w:t>
      </w:r>
      <w:r w:rsidR="00CA59C0">
        <w:rPr>
          <w:rFonts w:cs="Arabic Transparent" w:hint="cs"/>
          <w:sz w:val="28"/>
          <w:szCs w:val="28"/>
          <w:u w:val="double"/>
          <w:rtl/>
        </w:rPr>
        <w:t>30,86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CA59C0">
        <w:rPr>
          <w:rFonts w:cs="Arabic Transparent" w:hint="cs"/>
          <w:sz w:val="28"/>
          <w:szCs w:val="28"/>
          <w:rtl/>
        </w:rPr>
        <w:t>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6223B4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9A" w:rsidRDefault="0071529A" w:rsidP="00261986">
      <w:pPr>
        <w:spacing w:line="240" w:lineRule="auto"/>
      </w:pPr>
      <w:r>
        <w:separator/>
      </w:r>
    </w:p>
  </w:endnote>
  <w:endnote w:type="continuationSeparator" w:id="0">
    <w:p w:rsidR="0071529A" w:rsidRDefault="0071529A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9A" w:rsidRDefault="0071529A" w:rsidP="00261986">
      <w:pPr>
        <w:spacing w:line="240" w:lineRule="auto"/>
      </w:pPr>
      <w:r>
        <w:separator/>
      </w:r>
    </w:p>
  </w:footnote>
  <w:footnote w:type="continuationSeparator" w:id="0">
    <w:p w:rsidR="0071529A" w:rsidRDefault="0071529A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7233-8373-444C-9E35-866C2344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6</cp:revision>
  <cp:lastPrinted>2020-05-04T08:30:00Z</cp:lastPrinted>
  <dcterms:created xsi:type="dcterms:W3CDTF">2022-04-11T06:23:00Z</dcterms:created>
  <dcterms:modified xsi:type="dcterms:W3CDTF">2022-04-11T07:00:00Z</dcterms:modified>
</cp:coreProperties>
</file>